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ALLEGATO A</w:t>
      </w:r>
    </w:p>
    <w:p>
      <w:pPr>
        <w:pStyle w:val="Normal"/>
        <w:keepLines/>
        <w:spacing w:lineRule="auto" w:line="240" w:before="0" w:after="0"/>
        <w:jc w:val="center"/>
        <w:rPr>
          <w:rFonts w:ascii="Century Gothic" w:hAnsi="Century Gothic"/>
          <w:b/>
          <w:b/>
          <w:caps/>
        </w:rPr>
      </w:pPr>
      <w:r>
        <w:rPr>
          <w:rFonts w:ascii="Century Gothic" w:hAnsi="Century Gothic"/>
          <w:b/>
          <w:bCs/>
          <w:color w:val="000000"/>
        </w:rPr>
        <w:t xml:space="preserve">DOMANDA </w:t>
      </w:r>
      <w:r>
        <w:rPr>
          <w:rFonts w:ascii="Century Gothic" w:hAnsi="Century Gothic"/>
          <w:b/>
          <w:caps/>
        </w:rPr>
        <w:t>per la presentazione dEL progettO di</w:t>
      </w:r>
    </w:p>
    <w:p>
      <w:pPr>
        <w:pStyle w:val="Normal"/>
        <w:keepLines/>
        <w:spacing w:lineRule="auto" w:line="240" w:before="0"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caps/>
        </w:rPr>
        <w:t>“</w:t>
      </w:r>
      <w:r>
        <w:rPr>
          <w:rFonts w:ascii="Century Gothic" w:hAnsi="Century Gothic"/>
          <w:b/>
          <w:caps/>
        </w:rPr>
        <w:t xml:space="preserve">formazione specifica” 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>ANNO 2019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(Documento da compilare in stampatello e da stampare sulla carta intestata dell’OdV proponente)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tabs>
          <w:tab w:val="clear" w:pos="708"/>
          <w:tab w:val="left" w:pos="7185" w:leader="none"/>
        </w:tabs>
        <w:spacing w:lineRule="auto" w:line="240"/>
        <w:jc w:val="right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Spett.le Centro di Servizio al Volontariato “San Nicola”</w:t>
      </w:r>
    </w:p>
    <w:p>
      <w:pPr>
        <w:pStyle w:val="Normal"/>
        <w:tabs>
          <w:tab w:val="clear" w:pos="708"/>
          <w:tab w:val="left" w:pos="7185" w:leader="none"/>
        </w:tabs>
        <w:spacing w:lineRule="auto" w:line="240"/>
        <w:jc w:val="right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Via Vitantonio di Cagno 30</w:t>
      </w:r>
    </w:p>
    <w:p>
      <w:pPr>
        <w:pStyle w:val="Normal"/>
        <w:tabs>
          <w:tab w:val="clear" w:pos="708"/>
          <w:tab w:val="left" w:pos="7185" w:leader="none"/>
        </w:tabs>
        <w:spacing w:lineRule="auto" w:line="240"/>
        <w:jc w:val="right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70124 BARI</w:t>
      </w:r>
    </w:p>
    <w:p>
      <w:pPr>
        <w:pStyle w:val="Normal"/>
        <w:tabs>
          <w:tab w:val="clear" w:pos="708"/>
          <w:tab w:val="left" w:pos="7185" w:leader="none"/>
        </w:tabs>
        <w:spacing w:lineRule="auto" w:line="24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Il/La sottoscritto/a________________________________ nato/a a ____________________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il________________residente a _________________________________________prov._____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via/piazza______________________________________ Codice fiscale_________________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in qualità di legale rappresentante dell’organizzazione di volontariato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 sede legale a _________________________________________ prov.______ 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via/piazza______________________________________________________________________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PRESENTA IL PROGETTO DI “FORMAZIONE SPECIFICA” DENOMINATO</w:t>
      </w:r>
      <w:r>
        <w:rPr>
          <w:rFonts w:ascii="Century Gothic" w:hAnsi="Century Gothic"/>
          <w:color w:val="000000"/>
        </w:rPr>
        <w:t>: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 tal fine allega la documentazione contrassegnata con una X nell’elenco che segue: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□    </w:t>
      </w:r>
      <w:r>
        <w:rPr>
          <w:rFonts w:ascii="Century Gothic" w:hAnsi="Century Gothic"/>
          <w:b/>
          <w:color w:val="000000"/>
        </w:rPr>
        <w:t xml:space="preserve">a. </w:t>
        <w:tab/>
        <w:t>formulario di presentazione del progetto con il consenso al trattamento dei dati (allegato B), compilato in ogni sua parte e sottoscritto dal legale rappresentante dell’OdV proponente e dei partner del progetto;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□  </w:t>
      </w:r>
      <w:r>
        <w:rPr>
          <w:rFonts w:ascii="Century Gothic" w:hAnsi="Century Gothic"/>
          <w:b/>
          <w:color w:val="000000"/>
        </w:rPr>
        <w:t>b. dichiarazione da parte del legale rappresentante rilasciata ai sensi del DPR 445/2000 attestante il possesso dei requisiti dell’OdV proponente;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□  </w:t>
      </w:r>
      <w:r>
        <w:rPr>
          <w:rFonts w:ascii="Century Gothic" w:hAnsi="Century Gothic"/>
          <w:b/>
          <w:color w:val="000000"/>
        </w:rPr>
        <w:t>c. bilancio anno 2017 regolarmente approvato dagli organi statutari con il relativo verbale dell’assemblea sottoscritto dal legale rappresentante dell’OdV;</w:t>
      </w:r>
    </w:p>
    <w:p>
      <w:pPr>
        <w:pStyle w:val="Normal"/>
        <w:tabs>
          <w:tab w:val="clear" w:pos="708"/>
          <w:tab w:val="left" w:pos="400" w:leader="none"/>
        </w:tabs>
        <w:suppressAutoHyphens w:val="true"/>
        <w:spacing w:lineRule="auto" w:line="240"/>
        <w:ind w:left="527" w:hanging="450"/>
        <w:jc w:val="both"/>
        <w:textAlignment w:val="center"/>
        <w:rPr>
          <w:rFonts w:ascii="Century Gothic" w:hAnsi="Century Gothic" w:cs="Century Gothic"/>
          <w:color w:val="58585B"/>
        </w:rPr>
      </w:pPr>
      <w:r>
        <w:rPr>
          <w:rFonts w:ascii="Century Gothic" w:hAnsi="Century Gothic"/>
          <w:b/>
          <w:color w:val="000000"/>
        </w:rPr>
        <w:t xml:space="preserve"> □</w:t>
      </w:r>
      <w:r>
        <w:rPr>
          <w:rFonts w:ascii="Century Gothic" w:hAnsi="Century Gothic"/>
          <w:b/>
          <w:color w:val="000000"/>
        </w:rPr>
        <w:tab/>
        <w:t xml:space="preserve">  d. relazione anno 2018  sull’attività rientrante nei propri scopi statutari </w:t>
      </w:r>
      <w:r>
        <w:rPr>
          <w:rFonts w:cs="Century Gothic" w:ascii="Century Gothic" w:hAnsi="Century Gothic"/>
          <w:b/>
          <w:spacing w:val="-3"/>
        </w:rPr>
        <w:t>sottoscritta dal legale rappresentante dell’OdV;</w:t>
      </w:r>
      <w:r>
        <w:rPr>
          <w:rFonts w:cs="Century Gothic" w:ascii="Century Gothic" w:hAnsi="Century Gothic"/>
          <w:color w:val="58585B"/>
          <w:spacing w:val="-3"/>
        </w:rPr>
        <w:t xml:space="preserve">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□</w:t>
      </w:r>
      <w:r>
        <w:rPr>
          <w:rFonts w:ascii="Century Gothic" w:hAnsi="Century Gothic"/>
          <w:b/>
          <w:color w:val="000000"/>
        </w:rPr>
        <w:tab/>
        <w:t>e. documento attestante l’esistenza di una sede operativa nel territorio della ex Provincia di Bari (solo per le OdV con sede legale nazionale o regionale non rientrante nel territorio della ex Provincia di Bari);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□</w:t>
      </w:r>
      <w:r>
        <w:rPr>
          <w:rFonts w:ascii="Century Gothic" w:hAnsi="Century Gothic"/>
          <w:b/>
          <w:color w:val="000000"/>
        </w:rPr>
        <w:tab/>
        <w:t>f. fotocopia del documento d’identità in corso di validità del Rappresentante legale dell’OdV proponente;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□</w:t>
      </w:r>
      <w:r>
        <w:rPr>
          <w:rFonts w:ascii="Century Gothic" w:hAnsi="Century Gothic"/>
          <w:b/>
          <w:color w:val="000000"/>
        </w:rPr>
        <w:tab/>
        <w:t xml:space="preserve">g. lettere di adesione al progetto da parte degli enti che collaborano alla realizzazione dello stesso;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□</w:t>
      </w:r>
      <w:r>
        <w:rPr>
          <w:rFonts w:ascii="Century Gothic" w:hAnsi="Century Gothic"/>
          <w:b/>
          <w:color w:val="000000"/>
        </w:rPr>
        <w:tab/>
        <w:t xml:space="preserve">h. curricula docenti (se già individuati);  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/>
        <w:ind w:left="540" w:hanging="36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□  </w:t>
      </w:r>
      <w:r>
        <w:rPr>
          <w:rFonts w:ascii="Century Gothic" w:hAnsi="Century Gothic"/>
          <w:b/>
          <w:color w:val="000000"/>
        </w:rPr>
        <w:t>i. certificazione attestante la sussistenza dell’agibilità e il rispetto dei requisiti di sicurezza relativi alla struttura di svolgimento dell’iniziativa; in alternativa potrà essere presentata autocertificazione del proprietario o del gestore della struttura ai sensi del DPR 445/2000 attestante quanto sopra, corredata dal documento di riconoscimento del dichiarante;</w:t>
      </w:r>
    </w:p>
    <w:p>
      <w:pPr>
        <w:pStyle w:val="Normal"/>
        <w:spacing w:lineRule="auto" w:line="240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Autorizza il Centro di Servizio al Volontariato “San Nicola” a pubblicare l’abstract del progetto presentato.</w:t>
      </w:r>
    </w:p>
    <w:p>
      <w:pPr>
        <w:pStyle w:val="Normal"/>
        <w:spacing w:lineRule="auto" w:lin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Altresì dichiara l’autenticità e la veridicità, anche in ordine alla loro provenienza, delle dichiarazioni e della documentazione prodotta in sede di domanda e in tutte le ulteriori fasi relative alla gestione e rendicontazione del progetto presentato dal titolo ___________________________________________________________ nell’ambito del presente regolamento, esonerando e sollevando il </w:t>
      </w:r>
      <w:r>
        <w:rPr>
          <w:rFonts w:ascii="Century Gothic" w:hAnsi="Century Gothic"/>
          <w:b/>
        </w:rPr>
        <w:t>Centro di Servizio al Volontariato “San Nicola”</w:t>
      </w:r>
      <w:r>
        <w:rPr>
          <w:rFonts w:ascii="Century Gothic" w:hAnsi="Century Gothic"/>
        </w:rPr>
        <w:t xml:space="preserve"> con sede in Via Vitantonio Di Cagno 30 (Bari) da qualsivoglia responsabilità civile, penale e amministrativa.</w:t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</w:r>
    </w:p>
    <w:p>
      <w:pPr>
        <w:pStyle w:val="Normal"/>
        <w:spacing w:lineRule="auto" w:line="24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Luogo e data</w:t>
      </w:r>
    </w:p>
    <w:p>
      <w:pPr>
        <w:pStyle w:val="Normal"/>
        <w:spacing w:lineRule="auto" w:line="24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                                                                                 </w:t>
      </w:r>
      <w:r>
        <w:rPr>
          <w:rFonts w:ascii="Century Gothic" w:hAnsi="Century Gothic"/>
          <w:color w:val="000000"/>
        </w:rPr>
        <w:t xml:space="preserve">IL LEGALE RAPPRESENTANTE </w:t>
      </w:r>
    </w:p>
    <w:p>
      <w:pPr>
        <w:pStyle w:val="Normal"/>
        <w:spacing w:lineRule="auto" w:line="240"/>
        <w:ind w:left="4956" w:firstLine="708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dell’OdV proponente</w:t>
      </w:r>
      <w:r>
        <w:br w:type="page"/>
      </w:r>
    </w:p>
    <w:p>
      <w:pPr>
        <w:pStyle w:val="Normal"/>
        <w:spacing w:lineRule="auto" w:line="240" w:before="0" w:after="0"/>
        <w:ind w:right="-432" w:hanging="0"/>
        <w:contextualSpacing/>
        <w:jc w:val="righ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ALLEGATO B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5715000</wp:posOffset>
            </wp:positionH>
            <wp:positionV relativeFrom="paragraph">
              <wp:posOffset>-362585</wp:posOffset>
            </wp:positionV>
            <wp:extent cx="581660" cy="781685"/>
            <wp:effectExtent l="0" t="0" r="0" b="0"/>
            <wp:wrapNone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FORMAZIONE SPECIFICA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ANNO 2019</w:t>
      </w:r>
    </w:p>
    <w:p>
      <w:pPr>
        <w:pStyle w:val="Normal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>ORGANIZZAZIONE DI VOLONTARIATO PROPONENTE</w:t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</w:t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FORMULARIO DI PRESENTAZIONE DEL PROGETTO</w:t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</w:t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720" w:hanging="720"/>
        <w:jc w:val="center"/>
        <w:rPr>
          <w:rFonts w:ascii="Century Gothic" w:hAnsi="Century Gothic"/>
          <w:b/>
          <w:b/>
          <w:caps/>
          <w:color w:val="000000"/>
        </w:rPr>
      </w:pPr>
      <w:r>
        <w:rPr>
          <w:rFonts w:ascii="Century Gothic" w:hAnsi="Century Gothic"/>
          <w:b/>
          <w:caps/>
          <w:color w:val="000000"/>
        </w:rPr>
        <w:t>Organizzazione di Volontariato (OdV) proponente</w:t>
        <w:br/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62"/>
        <w:gridCol w:w="707"/>
        <w:gridCol w:w="1447"/>
        <w:gridCol w:w="1434"/>
        <w:gridCol w:w="3996"/>
      </w:tblGrid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Denominazione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Indirizzo sede legale</w:t>
            </w:r>
          </w:p>
        </w:tc>
      </w:tr>
      <w:tr>
        <w:trPr/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CAP                                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2949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Città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Provincia</w:t>
            </w:r>
          </w:p>
        </w:tc>
      </w:tr>
      <w:tr>
        <w:trPr/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Tel.                                                        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Fax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Posta elettronica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Indirizzo sede operativa</w:t>
            </w:r>
          </w:p>
        </w:tc>
      </w:tr>
      <w:tr>
        <w:trPr/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CAP                                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Città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Provincia</w:t>
            </w:r>
          </w:p>
        </w:tc>
      </w:tr>
      <w:tr>
        <w:trPr/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Tel.                                                        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Fax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Posta elettronica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8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Forma giuridica</w:t>
              <w:tab/>
              <w:t>C. F.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85" w:leader="none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Ambito di attività</w:t>
            </w:r>
          </w:p>
          <w:p>
            <w:pPr>
              <w:pStyle w:val="Normal"/>
              <w:tabs>
                <w:tab w:val="clear" w:pos="708"/>
                <w:tab w:val="left" w:pos="628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Prevalente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8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Numero di soci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Rappresentante legale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Referente per il progetto (se persona diversa dal rappresentante legale)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Indirizzo Referente</w:t>
            </w:r>
          </w:p>
        </w:tc>
      </w:tr>
      <w:tr>
        <w:trPr/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CAP                                 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2949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Città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Provincia</w:t>
            </w:r>
          </w:p>
        </w:tc>
      </w:tr>
      <w:tr>
        <w:trPr/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Tel.                                                  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Fax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Posta elettronica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935" w:leader="none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Tipologia   [ A ] </w:t>
            </w:r>
            <w:r>
              <w:rPr>
                <w:rFonts w:ascii="Century Gothic" w:hAnsi="Century Gothic"/>
                <w:color w:val="000000"/>
              </w:rPr>
              <w:t>Organizzazione iscritta al Registro delle Organizzazioni di Volontariato</w:t>
            </w:r>
          </w:p>
          <w:p>
            <w:pPr>
              <w:pStyle w:val="Normal"/>
              <w:tabs>
                <w:tab w:val="clear" w:pos="708"/>
                <w:tab w:val="left" w:pos="193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n° iscrizione ………………………………                 Data iscrizione ………………………………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                  </w:t>
            </w:r>
            <w:r>
              <w:rPr>
                <w:rFonts w:ascii="Century Gothic" w:hAnsi="Century Gothic"/>
                <w:b/>
                <w:color w:val="000000"/>
              </w:rPr>
              <w:t xml:space="preserve">[ B ] </w:t>
            </w:r>
            <w:r>
              <w:rPr>
                <w:rFonts w:ascii="Century Gothic" w:hAnsi="Century Gothic"/>
                <w:color w:val="000000"/>
              </w:rPr>
              <w:t>Organizzazione non iscritta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Si ricorda che ogni OdV può presentare solo un progetto in qualità di proponente</w:t>
            </w:r>
          </w:p>
        </w:tc>
      </w:tr>
      <w:tr>
        <w:trPr>
          <w:trHeight w:val="341" w:hRule="atLeast"/>
        </w:trPr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Progetto presentato in qualità di OdV partner                      Inserire denominazione corso</w:t>
            </w:r>
          </w:p>
          <w:p>
            <w:pPr>
              <w:pStyle w:val="Normal"/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</w:r>
          </w:p>
        </w:tc>
      </w:tr>
    </w:tbl>
    <w:p>
      <w:pPr>
        <w:pStyle w:val="Normal"/>
        <w:ind w:left="360" w:hanging="0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br/>
      </w:r>
    </w:p>
    <w:p>
      <w:pPr>
        <w:pStyle w:val="Normal"/>
        <w:ind w:left="360" w:hanging="0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"/>
        <w:ind w:left="360" w:hanging="0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"/>
        <w:ind w:left="360" w:hanging="0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</w:r>
    </w:p>
    <w:p>
      <w:pPr>
        <w:pStyle w:val="Normal"/>
        <w:ind w:left="360" w:hanging="0"/>
        <w:jc w:val="center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b/>
          <w:color w:val="000000"/>
        </w:rPr>
        <w:t xml:space="preserve">2. </w:t>
      </w:r>
      <w:r>
        <w:rPr>
          <w:rFonts w:ascii="Century Gothic" w:hAnsi="Century Gothic"/>
          <w:b/>
          <w:caps/>
          <w:color w:val="000000"/>
        </w:rPr>
        <w:t>PARTNER dI PROGETTO</w:t>
      </w:r>
      <w:r>
        <w:rPr>
          <w:rFonts w:ascii="Century Gothic" w:hAnsi="Century Gothic"/>
          <w:b/>
          <w:color w:val="000000"/>
        </w:rPr>
        <w:t xml:space="preserve"> </w:t>
        <w:br/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53"/>
        <w:gridCol w:w="1703"/>
        <w:gridCol w:w="1133"/>
        <w:gridCol w:w="3457"/>
      </w:tblGrid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Denominazione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Indirizzo sede legale</w:t>
            </w:r>
          </w:p>
        </w:tc>
      </w:tr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CAP                                  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Città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Provincia</w:t>
            </w:r>
          </w:p>
        </w:tc>
      </w:tr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Tel.                                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</w:t>
            </w:r>
            <w:r>
              <w:rPr>
                <w:rFonts w:ascii="Century Gothic" w:hAnsi="Century Gothic"/>
                <w:color w:val="000000"/>
              </w:rPr>
              <w:t xml:space="preserve">Fax                       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Posta elettronica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Indirizzo sede operativa</w:t>
            </w:r>
          </w:p>
        </w:tc>
      </w:tr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CAP                                  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Città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Provincia</w:t>
            </w:r>
          </w:p>
        </w:tc>
      </w:tr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Tel.                                                        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</w:t>
            </w:r>
            <w:r>
              <w:rPr>
                <w:rFonts w:ascii="Century Gothic" w:hAnsi="Century Gothic"/>
                <w:color w:val="000000"/>
              </w:rPr>
              <w:t xml:space="preserve">Fax                       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Posta elettronica</w:t>
            </w:r>
          </w:p>
        </w:tc>
      </w:tr>
      <w:tr>
        <w:trPr/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8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Forma giuridica</w:t>
              <w:tab/>
              <w:t>C. F.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8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C.F.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85" w:leader="none"/>
              </w:tabs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Ambito di attività</w:t>
            </w:r>
          </w:p>
          <w:p>
            <w:pPr>
              <w:pStyle w:val="Normal"/>
              <w:tabs>
                <w:tab w:val="clear" w:pos="708"/>
                <w:tab w:val="left" w:pos="628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Prevalente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85" w:leader="none"/>
              </w:tabs>
              <w:spacing w:before="0" w:after="20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Numero di soci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Rappresentante legale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Tipologia   [ A ] </w:t>
            </w:r>
            <w:r>
              <w:rPr>
                <w:rFonts w:ascii="Century Gothic" w:hAnsi="Century Gothic"/>
                <w:color w:val="000000"/>
              </w:rPr>
              <w:t>Organizzazione iscritta al Registro delle Organizzazioni di Volontariato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     </w:t>
            </w:r>
            <w:r>
              <w:rPr>
                <w:rFonts w:ascii="Century Gothic" w:hAnsi="Century Gothic"/>
                <w:color w:val="000000"/>
              </w:rPr>
              <w:t>n° iscrizione……………………                   Data iscrizione………………………………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                 </w:t>
            </w:r>
            <w:r>
              <w:rPr>
                <w:rFonts w:ascii="Century Gothic" w:hAnsi="Century Gothic"/>
                <w:b/>
                <w:color w:val="000000"/>
              </w:rPr>
              <w:t xml:space="preserve">[ B ] </w:t>
            </w:r>
            <w:r>
              <w:rPr>
                <w:rFonts w:ascii="Century Gothic" w:hAnsi="Century Gothic"/>
                <w:color w:val="000000"/>
              </w:rPr>
              <w:t>Organizzazione non iscritta</w:t>
            </w:r>
          </w:p>
        </w:tc>
      </w:tr>
      <w:tr>
        <w:trPr/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                 </w:t>
            </w:r>
            <w:r>
              <w:rPr>
                <w:rFonts w:ascii="Century Gothic" w:hAnsi="Century Gothic"/>
                <w:b/>
                <w:color w:val="000000"/>
              </w:rPr>
              <w:t xml:space="preserve">[ C ] </w:t>
            </w:r>
            <w:r>
              <w:rPr>
                <w:rFonts w:ascii="Century Gothic" w:hAnsi="Century Gothic"/>
                <w:color w:val="000000"/>
              </w:rPr>
              <w:t>ETS</w:t>
            </w:r>
            <w:r>
              <w:rPr>
                <w:rFonts w:ascii="Century Gothic" w:hAnsi="Century Gothic"/>
                <w:b/>
                <w:color w:val="000000"/>
              </w:rPr>
              <w:t>/</w:t>
            </w:r>
            <w:r>
              <w:rPr>
                <w:rFonts w:ascii="Century Gothic" w:hAnsi="Century Gothic"/>
                <w:color w:val="000000"/>
              </w:rPr>
              <w:t xml:space="preserve">Altro  </w:t>
            </w:r>
          </w:p>
        </w:tc>
      </w:tr>
    </w:tbl>
    <w:p>
      <w:pPr>
        <w:pStyle w:val="Normal"/>
        <w:jc w:val="both"/>
        <w:rPr>
          <w:rFonts w:ascii="Century Gothic" w:hAnsi="Century Gothic"/>
          <w:b/>
          <w:b/>
          <w:color w:val="000000"/>
        </w:rPr>
      </w:pPr>
      <w:r>
        <w:rPr>
          <w:rFonts w:ascii="Century Gothic" w:hAnsi="Century Gothic"/>
          <w:color w:val="000000"/>
        </w:rPr>
        <w:t>(Ripetere la sezione 2. per ogni partner)</w:t>
      </w:r>
    </w:p>
    <w:p>
      <w:pPr>
        <w:pStyle w:val="Normal"/>
        <w:ind w:left="360" w:hanging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ind w:left="360" w:hanging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 DESCRIZIONE DEL PROGETTO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3.0 Titolo e Abstract del progetto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(max 500 caratteri)</w:t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3.1 Descrizione del contesto territoriale da cui scaturisce la proposta progettuale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Individuare i bisogni e descrivere le motivazioni della proposta, avendo cura di verificare la coerenza con l’ambito di intervento dell’OdV proponente</w:t>
      </w:r>
    </w:p>
    <w:tbl>
      <w:tblPr>
        <w:tblW w:w="965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52"/>
      </w:tblGrid>
      <w:tr>
        <w:trPr>
          <w:trHeight w:val="1787" w:hRule="atLeast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pBdr>
          <w:right w:val="single" w:sz="4" w:space="4" w:color="000000"/>
        </w:pBdr>
        <w:ind w:right="-1134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3.2 Analisi dei fabbisogni formativi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Specificare le esigenze formative e le modalità impiegate per rilevarle</w:t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ind w:left="36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3.3 Obiettivi del progetto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Descrivere l’obiettivo generale e gli obiettivi specifici</w:t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ind w:left="36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3.4 Risultati attesi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Specificare in particolare i risultati e gli effetti attesi in termini di sapere (conoscere), saper fare (capacità e abilità operative), saper essere (capacità e abilità comportamentali e attitudinali)</w:t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ind w:right="-108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ind w:left="36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ind w:left="36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ind w:left="36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3.5 Destinatari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98"/>
        <w:gridCol w:w="1100"/>
        <w:gridCol w:w="840"/>
      </w:tblGrid>
      <w:tr>
        <w:trPr/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Tipologia dei destinatari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  <w:b/>
              </w:rPr>
              <w:t>N°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r>
              <w:rPr>
                <w:rFonts w:ascii="Century Gothic" w:hAnsi="Century Gothic"/>
                <w:b/>
              </w:rPr>
              <w:t>%</w:t>
            </w:r>
          </w:p>
        </w:tc>
      </w:tr>
      <w:tr>
        <w:trPr/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Volontari dell’OdV proponente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/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Volontari di altre OdV, specificandone la tipologia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/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Aspiranti volontari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/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Totale (min.20-max. 25 persone)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3.6 Durata</w:t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04"/>
        <w:gridCol w:w="4841"/>
      </w:tblGrid>
      <w:tr>
        <w:trPr>
          <w:trHeight w:val="1099" w:hRule="atLeast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Durata complessiva del corso in ore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Century Gothic" w:hAnsi="Century Gothic"/>
              </w:rPr>
              <w:t xml:space="preserve">min. </w:t>
            </w:r>
            <w:r>
              <w:rPr>
                <w:rFonts w:ascii="Century Gothic" w:hAnsi="Century Gothic"/>
              </w:rPr>
              <w:t>12</w:t>
            </w:r>
            <w:r>
              <w:rPr>
                <w:rFonts w:ascii="Century Gothic" w:hAnsi="Century Gothic"/>
              </w:rPr>
              <w:t>-max. 20 ore</w:t>
            </w:r>
            <w:r>
              <w:rPr>
                <w:rFonts w:ascii="Century Gothic" w:hAnsi="Century Gothic"/>
                <w:b/>
              </w:rPr>
              <w:t xml:space="preserve"> (incluse n.3 ore di gratuità e modelli organizzativi)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N. _______________ ore</w:t>
            </w:r>
          </w:p>
        </w:tc>
      </w:tr>
    </w:tbl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3.7 Articolazione del corso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Indicare il calendario del corso.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(Allegare il curricula dei docenti individuati)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16"/>
        <w:gridCol w:w="4019"/>
        <w:gridCol w:w="832"/>
        <w:gridCol w:w="3570"/>
      </w:tblGrid>
      <w:tr>
        <w:trPr>
          <w:trHeight w:val="1530" w:hRule="atLeast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Contenuti attività formativa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 ore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Docente: Nominativo (se individuato), tit. di studio e breve descrizione delle competenze teorico-tecniche nell’area tematica.</w:t>
            </w:r>
          </w:p>
        </w:tc>
      </w:tr>
      <w:tr>
        <w:trPr>
          <w:trHeight w:val="710" w:hRule="atLeast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gratuità e modelli organizzativi</w:t>
            </w:r>
          </w:p>
        </w:tc>
      </w:tr>
      <w:tr>
        <w:trPr/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55" w:leader="none"/>
              </w:tabs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/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  <w:tab w:val="center" w:pos="1077" w:leader="none"/>
              </w:tabs>
              <w:spacing w:before="0" w:after="200"/>
              <w:ind w:left="156"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/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3.8 Metodologie didattiche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Specificare le metodologie didattiche (es. lezione frontale, lavori di gruppo, simulazioni) e gli strumenti (es. supporti informatici, supporti audio visivi) che si intende utilizzare</w:t>
      </w:r>
    </w:p>
    <w:tbl>
      <w:tblPr>
        <w:tblW w:w="972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25"/>
      </w:tblGrid>
      <w:tr>
        <w:trPr>
          <w:trHeight w:val="1754" w:hRule="atLeast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3.9 Monitoraggio e valutazione del corso</w:t>
      </w:r>
    </w:p>
    <w:p>
      <w:pPr>
        <w:pStyle w:val="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Descrivere le attività di monitoraggio e valutazione che si intendono applicare e i relativi strumenti</w:t>
      </w:r>
    </w:p>
    <w:tbl>
      <w:tblPr>
        <w:tblW w:w="969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92"/>
      </w:tblGrid>
      <w:tr>
        <w:trPr>
          <w:trHeight w:val="1726" w:hRule="atLeast"/>
        </w:trPr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3.10 Attività di promozione e diffusione del progetto</w:t>
      </w:r>
    </w:p>
    <w:tbl>
      <w:tblPr>
        <w:tblW w:w="971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14"/>
      </w:tblGrid>
      <w:tr>
        <w:trPr>
          <w:trHeight w:val="1652" w:hRule="atLeast"/>
        </w:trPr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ind w:right="-1134" w:hang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4. COMPOSIZIONE DELLA PARTNERSHIP TIMBRO E FIRMA LEGGIBILE</w:t>
      </w:r>
    </w:p>
    <w:tbl>
      <w:tblPr>
        <w:tblW w:w="974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71"/>
        <w:gridCol w:w="2010"/>
        <w:gridCol w:w="5065"/>
      </w:tblGrid>
      <w:tr>
        <w:trPr/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Denominazione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Timbro e Firma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Contenuto della collaborazione</w:t>
            </w:r>
          </w:p>
        </w:tc>
      </w:tr>
      <w:tr>
        <w:trPr>
          <w:trHeight w:val="968" w:hRule="atLeast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/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jc w:val="both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  <w:b/>
          <w:u w:val="single"/>
        </w:rPr>
      </w:r>
    </w:p>
    <w:p>
      <w:pPr>
        <w:pStyle w:val="Normal"/>
        <w:jc w:val="both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  <w:b/>
          <w:u w:val="single"/>
        </w:rPr>
        <w:t>La collaborazione va obbligatoriamente certificata con lettere di adesione al progetto che definiscano il contenuto della collaborazione</w:t>
      </w:r>
    </w:p>
    <w:p>
      <w:pPr>
        <w:pStyle w:val="Normal"/>
        <w:jc w:val="both"/>
        <w:rPr>
          <w:rFonts w:ascii="Century Gothic" w:hAnsi="Century Gothic"/>
          <w:b/>
          <w:b/>
          <w:u w:val="single"/>
        </w:rPr>
      </w:pPr>
      <w:r>
        <w:rPr>
          <w:rFonts w:ascii="Century Gothic" w:hAnsi="Century Gothic"/>
          <w:b/>
          <w:u w:val="single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5598160</wp:posOffset>
            </wp:positionH>
            <wp:positionV relativeFrom="paragraph">
              <wp:posOffset>5715</wp:posOffset>
            </wp:positionV>
            <wp:extent cx="581660" cy="788035"/>
            <wp:effectExtent l="0" t="0" r="0" b="0"/>
            <wp:wrapNone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7590" w:leader="none"/>
        </w:tabs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5. BUDGET DEL CORSO</w:t>
      </w:r>
    </w:p>
    <w:p>
      <w:pPr>
        <w:pStyle w:val="Normal"/>
        <w:tabs>
          <w:tab w:val="clear" w:pos="708"/>
          <w:tab w:val="left" w:pos="7590" w:leader="none"/>
        </w:tabs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tabs>
          <w:tab w:val="clear" w:pos="708"/>
          <w:tab w:val="left" w:pos="7590" w:leader="none"/>
        </w:tabs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(Attenzione: le voci inserite sono tutte al lordo di IVA, IRPEF e contributi previdenziali)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71"/>
        <w:gridCol w:w="1664"/>
        <w:gridCol w:w="1"/>
        <w:gridCol w:w="2318"/>
        <w:gridCol w:w="1"/>
        <w:gridCol w:w="2082"/>
      </w:tblGrid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VOCI DI COSTO</w:t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ORE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€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/ORA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(Costo medio orario)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IMPORTI</w:t>
            </w:r>
          </w:p>
        </w:tc>
      </w:tr>
      <w:tr>
        <w:trPr/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DOCENTI, TUTOR, COORDINATORI E PERSONALE NON DOCENTE </w:t>
            </w:r>
          </w:p>
        </w:tc>
      </w:tr>
      <w:tr>
        <w:trPr>
          <w:trHeight w:val="764" w:hRule="atLeast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Docenti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846" w:hRule="atLeast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Tutor</w:t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860" w:hRule="atLeast"/>
        </w:trPr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Coordinamento e direzione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Spese viaggio personale docente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Vitto e alloggio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SPESE DOCENTI, TUTOR, COORDINATORI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</w:tr>
      <w:tr>
        <w:trPr/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SPESE PARTECIPANTI </w:t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Spese viaggio partecipanti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jc w:val="right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SPESE PARTECIPANTI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PERSONALE NON DOCENTE </w:t>
            </w:r>
          </w:p>
        </w:tc>
      </w:tr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Retribuzione e oneri personale amministrativo e di segreteria esterno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Altro personale</w:t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Specificare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TOTALE SPESE PERSONALE NON DOCENTE </w:t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/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 xml:space="preserve">VOCI DI COSTO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IMPORTI</w:t>
            </w:r>
          </w:p>
        </w:tc>
      </w:tr>
      <w:tr>
        <w:trPr>
          <w:trHeight w:val="326" w:hRule="atLeast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SPESE DI FUNZIONAMENTO E GESTIONE 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Affitto aula e affitto attrezzature didattiche specificare </w:t>
            </w:r>
          </w:p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max 20% dell’importo totale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Licenze d’uso/software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Materiale didattico individuale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Manutenzione ordinaria e pulizia locali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Spese indirette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max 4% costo complessivo del progetto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SPESE DI FUNZIONAMENTO E GESTIONE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ALTRE SPESE (macrovoce)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Tasse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Spese di informazione e pubblicità</w:t>
            </w:r>
          </w:p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Specificare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Attestati di partecipazione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Duplicazione e stampa materiali didattici (es. dispense)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ALTRE SPESE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7590" w:leader="none"/>
              </w:tabs>
              <w:spacing w:before="0" w:after="2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€</w:t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28"/>
        <w:gridCol w:w="2105"/>
        <w:gridCol w:w="2105"/>
      </w:tblGrid>
      <w:tr>
        <w:trPr>
          <w:trHeight w:val="667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RIEPILOGO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VOCE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% rispetto al costo del progetto</w:t>
            </w:r>
          </w:p>
        </w:tc>
      </w:tr>
      <w:tr>
        <w:trPr>
          <w:trHeight w:val="606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TOTALE SPESE DOCENTI, TUTOR, COORDINATORI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>
          <w:trHeight w:val="686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TOTALE SPESE PARTECIPANTI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TOTALE SPESE PERSONALE NON DOCENTE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right" w:pos="7146" w:leader="none"/>
              </w:tabs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TOTALE SPESE DI FUNZIONAMENTO E GESTIONE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>
          <w:trHeight w:val="568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TOTALE ALTRE SPESE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COSTO DEL PROGETTO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TOTALE EVENTUALE COFINAZIAMENTO E PARTNER EROGATORE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Il presente formulario si compone di n.____________ pagine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INFORMATIVA AI SENSI DELL’ART.13 D. LGS. 196/03  e ss.mm.ii. PER IL TRATTAMENTO DEI DATI PERSONALI</w:t>
      </w:r>
    </w:p>
    <w:p>
      <w:pPr>
        <w:pStyle w:val="Normal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Il trattamento dei dati forniti sarà improntato ai principi della correttezza, liceità e trasparenza a tutela della riservatezza.</w:t>
      </w:r>
      <w:r>
        <w:rPr>
          <w:rFonts w:ascii="Century Gothic" w:hAnsi="Century Gothic"/>
          <w:u w:val="single"/>
        </w:rPr>
        <w:t xml:space="preserve">  </w:t>
      </w:r>
    </w:p>
    <w:p>
      <w:pPr>
        <w:pStyle w:val="Normal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dell’art. 13 D. Lgs. 196/03 </w:t>
      </w:r>
      <w:r>
        <w:rPr>
          <w:rFonts w:ascii="Century Gothic" w:hAnsi="Century Gothic"/>
          <w:u w:val="single"/>
        </w:rPr>
        <w:t>e ss.mm.ii.</w:t>
      </w:r>
      <w:r>
        <w:rPr>
          <w:rFonts w:ascii="Century Gothic" w:hAnsi="Century Gothic"/>
        </w:rPr>
        <w:t>, forniamo le seguenti informazioni: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dati vengono trattati in forma scritta, su supporti magnetici, elettronici e telematici in relazione alle esigenze di valutazione, gestione e promozione del progetto.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dati verranno trattati per tutta la durata dell’attività e successivamente allo scopo di diffondere i risultati, i prodotti e il materiale eventualmente realizzato.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titolare del trattamento dei dati è il CSVSN.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Relativamente ai dati medesimi è possibile esercitare i diritti di rettifica, aggiornamento e cancellazione previsti dall’art.7 del  D.Lgs.196/03 </w:t>
      </w:r>
      <w:r>
        <w:rPr>
          <w:rFonts w:ascii="Century Gothic" w:hAnsi="Century Gothic"/>
          <w:u w:val="single"/>
        </w:rPr>
        <w:t>e ss.mm.ii.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CONSENSO AL TRATTAMENTO DEI DATI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D.Lgs. 196/03 e ss.mm.ii.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la presente dichiaro di aver ricevuto completa informativa ed esprimo il consenso al trattamento dei dati personali nei per le finalità e per la durata precisati nell’informativa.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Luogo e data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18"/>
        <w:gridCol w:w="4819"/>
      </w:tblGrid>
      <w:tr>
        <w:trPr>
          <w:trHeight w:val="2147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ODV PROPONENTE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LEGALE RAPPRESENTANTE</w:t>
            </w:r>
          </w:p>
          <w:p>
            <w:pPr>
              <w:pStyle w:val="Normal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(Nome e cognome in stampatello e timbro e firma leggibile)</w:t>
            </w:r>
          </w:p>
          <w:p>
            <w:pPr>
              <w:pStyle w:val="Normal"/>
              <w:spacing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1134" w:header="0" w:top="851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Century Gothic" w:hAnsi="Century Gothic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fe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rsid w:val="00b22fe2"/>
    <w:rPr>
      <w:rFonts w:cs="Times New Roman"/>
      <w:color w:val="000000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b22fe2"/>
    <w:rPr>
      <w:rFonts w:ascii="Calibri" w:hAnsi="Calibri" w:cs="Times New Roman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c6638d"/>
    <w:rPr>
      <w:rFonts w:eastAsia="Times New Roman"/>
      <w:sz w:val="22"/>
      <w:szCs w:val="22"/>
    </w:rPr>
  </w:style>
  <w:style w:type="character" w:styleId="ListLabel1">
    <w:name w:val="ListLabel 1"/>
    <w:qFormat/>
    <w:rPr>
      <w:rFonts w:eastAsia="Times New Roman"/>
      <w:b w:val="false"/>
      <w:color w:val="auto"/>
      <w:sz w:val="20"/>
    </w:rPr>
  </w:style>
  <w:style w:type="character" w:styleId="ListLabel2">
    <w:name w:val="ListLabel 2"/>
    <w:qFormat/>
    <w:rPr>
      <w:rFonts w:ascii="Century Gothic" w:hAnsi="Century Gothic"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Century Gothic" w:hAnsi="Century Gothic"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Century Gothic" w:hAnsi="Century Gothic"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ascii="Century Gothic" w:hAnsi="Century Gothic"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22fe2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b22fe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c6638d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0BC7-632C-4C7D-9B94-FC0D807F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LibreOffice/6.1.4.2$Windows_X86_64 LibreOffice_project/9d0f32d1f0b509096fd65e0d4bec26ddd1938fd3</Application>
  <Pages>11</Pages>
  <Words>1271</Words>
  <Characters>8284</Characters>
  <CharactersWithSpaces>10080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2018-11-30T10:47:00Z</dcterms:created>
  <dc:creator>Utente</dc:creator>
  <dc:description/>
  <dc:language>it-IT</dc:language>
  <cp:lastModifiedBy/>
  <cp:lastPrinted>2018-06-06T11:25:00Z</cp:lastPrinted>
  <dcterms:modified xsi:type="dcterms:W3CDTF">2019-02-27T17:49:31Z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